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965" w:rsidRPr="00497C2F" w:rsidRDefault="002F6965" w:rsidP="002F6965">
      <w:pPr>
        <w:tabs>
          <w:tab w:val="left" w:pos="5103"/>
          <w:tab w:val="left" w:pos="5245"/>
        </w:tabs>
        <w:spacing w:after="0"/>
        <w:ind w:left="5103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497C2F">
        <w:rPr>
          <w:rFonts w:ascii="Times New Roman" w:eastAsia="Times New Roman" w:hAnsi="Times New Roman" w:cs="Times New Roman"/>
          <w:b/>
          <w:noProof/>
          <w:sz w:val="28"/>
          <w:szCs w:val="28"/>
        </w:rPr>
        <w:t>УТВЕРЖДАЮ</w:t>
      </w:r>
    </w:p>
    <w:p w:rsidR="002F6965" w:rsidRPr="00497C2F" w:rsidRDefault="002F6965" w:rsidP="002F6965">
      <w:pPr>
        <w:tabs>
          <w:tab w:val="left" w:pos="5103"/>
          <w:tab w:val="left" w:pos="5245"/>
        </w:tabs>
        <w:spacing w:after="0"/>
        <w:ind w:left="5103" w:right="-185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97C2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ГБУ «Республиканская детская </w:t>
      </w:r>
    </w:p>
    <w:p w:rsidR="002F6965" w:rsidRPr="00497C2F" w:rsidRDefault="002F6965" w:rsidP="002F6965">
      <w:pPr>
        <w:tabs>
          <w:tab w:val="left" w:pos="5103"/>
          <w:tab w:val="left" w:pos="5245"/>
        </w:tabs>
        <w:spacing w:after="0"/>
        <w:ind w:left="5103" w:right="-185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97C2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библиотека имени Героя </w:t>
      </w:r>
    </w:p>
    <w:p w:rsidR="002F6965" w:rsidRPr="00497C2F" w:rsidRDefault="002F6965" w:rsidP="002F6965">
      <w:pPr>
        <w:tabs>
          <w:tab w:val="left" w:pos="5103"/>
          <w:tab w:val="left" w:pos="5245"/>
        </w:tabs>
        <w:spacing w:after="0"/>
        <w:ind w:left="5103" w:right="-185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97C2F">
        <w:rPr>
          <w:rFonts w:ascii="Times New Roman" w:eastAsia="Times New Roman" w:hAnsi="Times New Roman" w:cs="Times New Roman"/>
          <w:noProof/>
          <w:sz w:val="28"/>
          <w:szCs w:val="28"/>
        </w:rPr>
        <w:t>Социалистического Труда</w:t>
      </w:r>
    </w:p>
    <w:p w:rsidR="002F6965" w:rsidRPr="00497C2F" w:rsidRDefault="002F6965" w:rsidP="002F6965">
      <w:pPr>
        <w:tabs>
          <w:tab w:val="left" w:pos="5103"/>
          <w:tab w:val="left" w:pos="5245"/>
        </w:tabs>
        <w:spacing w:after="0"/>
        <w:ind w:left="5103" w:right="-365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97C2F">
        <w:rPr>
          <w:rFonts w:ascii="Times New Roman" w:eastAsia="Times New Roman" w:hAnsi="Times New Roman" w:cs="Times New Roman"/>
          <w:noProof/>
          <w:sz w:val="28"/>
          <w:szCs w:val="28"/>
        </w:rPr>
        <w:t>Сергея Владимировича Михалкова»</w:t>
      </w:r>
    </w:p>
    <w:p w:rsidR="002F6965" w:rsidRPr="00497C2F" w:rsidRDefault="002F6965" w:rsidP="002F6965">
      <w:pPr>
        <w:tabs>
          <w:tab w:val="left" w:pos="5103"/>
          <w:tab w:val="left" w:pos="5245"/>
        </w:tabs>
        <w:spacing w:after="0"/>
        <w:ind w:left="708" w:right="-365"/>
        <w:rPr>
          <w:rFonts w:ascii="Times New Roman" w:eastAsia="Times New Roman" w:hAnsi="Times New Roman" w:cs="Times New Roman"/>
          <w:noProof/>
          <w:sz w:val="18"/>
          <w:szCs w:val="18"/>
        </w:rPr>
      </w:pPr>
    </w:p>
    <w:p w:rsidR="002F6965" w:rsidRPr="002F6965" w:rsidRDefault="002F6965" w:rsidP="002F6965">
      <w:pPr>
        <w:tabs>
          <w:tab w:val="left" w:pos="5103"/>
          <w:tab w:val="left" w:pos="5245"/>
        </w:tabs>
        <w:spacing w:after="0"/>
        <w:ind w:left="5103" w:right="-365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97C2F">
        <w:rPr>
          <w:rFonts w:ascii="Times New Roman" w:hAnsi="Times New Roman" w:cs="Times New Roman"/>
          <w:noProof/>
          <w:sz w:val="28"/>
          <w:szCs w:val="28"/>
        </w:rPr>
        <w:t xml:space="preserve">Директор    </w:t>
      </w:r>
      <w:r w:rsidRPr="00497C2F">
        <w:rPr>
          <w:rFonts w:ascii="Times New Roman" w:eastAsia="Times New Roman" w:hAnsi="Times New Roman" w:cs="Times New Roman"/>
          <w:noProof/>
          <w:sz w:val="28"/>
          <w:szCs w:val="28"/>
        </w:rPr>
        <w:t>З.М. Сайдумова_________</w:t>
      </w:r>
    </w:p>
    <w:p w:rsidR="002F6965" w:rsidRPr="00497C2F" w:rsidRDefault="002F6965" w:rsidP="002F6965">
      <w:pPr>
        <w:tabs>
          <w:tab w:val="left" w:pos="5103"/>
          <w:tab w:val="left" w:pos="5245"/>
        </w:tabs>
        <w:spacing w:after="0"/>
        <w:ind w:left="708" w:right="-365"/>
        <w:rPr>
          <w:rFonts w:ascii="Times New Roman" w:eastAsia="Times New Roman" w:hAnsi="Times New Roman" w:cs="Times New Roman"/>
          <w:noProof/>
          <w:sz w:val="10"/>
          <w:szCs w:val="10"/>
        </w:rPr>
      </w:pPr>
    </w:p>
    <w:p w:rsidR="002F6965" w:rsidRDefault="002F6965" w:rsidP="002F6965">
      <w:pPr>
        <w:ind w:left="5103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97C2F">
        <w:rPr>
          <w:rFonts w:ascii="Times New Roman" w:eastAsia="Times New Roman" w:hAnsi="Times New Roman" w:cs="Times New Roman"/>
          <w:noProof/>
          <w:sz w:val="28"/>
          <w:szCs w:val="28"/>
        </w:rPr>
        <w:t>от  «___»____________ 2015г.</w:t>
      </w:r>
    </w:p>
    <w:p w:rsidR="002F6965" w:rsidRPr="00206FDC" w:rsidRDefault="002F6965" w:rsidP="002F6965">
      <w:pPr>
        <w:ind w:left="5103"/>
      </w:pPr>
    </w:p>
    <w:p w:rsidR="00E673AF" w:rsidRPr="00206FDC" w:rsidRDefault="00206FDC" w:rsidP="00206FDC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FDC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206FDC" w:rsidRPr="00206FDC" w:rsidRDefault="00206FDC" w:rsidP="00206FDC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06FDC">
        <w:rPr>
          <w:rFonts w:ascii="Times New Roman" w:hAnsi="Times New Roman" w:cs="Times New Roman"/>
          <w:b/>
          <w:sz w:val="28"/>
          <w:szCs w:val="28"/>
        </w:rPr>
        <w:t>мероприятий по противодействию коррупции в Чеченской Республике за IV квартал</w:t>
      </w:r>
      <w:r>
        <w:rPr>
          <w:rFonts w:ascii="Times New Roman" w:hAnsi="Times New Roman" w:cs="Times New Roman"/>
          <w:b/>
          <w:sz w:val="28"/>
          <w:szCs w:val="28"/>
        </w:rPr>
        <w:t xml:space="preserve"> 2015 года</w:t>
      </w:r>
    </w:p>
    <w:p w:rsidR="00206FDC" w:rsidRPr="002F6965" w:rsidRDefault="00206FDC" w:rsidP="002F69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FDC" w:rsidRDefault="00206FDC" w:rsidP="00206FDC">
      <w:pPr>
        <w:pStyle w:val="a6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06FDC" w:rsidRPr="00206FDC" w:rsidRDefault="00206FDC" w:rsidP="00206FDC">
      <w:pPr>
        <w:jc w:val="center"/>
        <w:rPr>
          <w:rFonts w:ascii="Times New Roman" w:hAnsi="Times New Roman" w:cs="Times New Roman"/>
          <w:b/>
          <w:sz w:val="32"/>
        </w:rPr>
      </w:pPr>
      <w:r w:rsidRPr="00206FDC">
        <w:rPr>
          <w:rFonts w:ascii="Times New Roman" w:hAnsi="Times New Roman" w:cs="Times New Roman"/>
          <w:b/>
          <w:sz w:val="32"/>
        </w:rPr>
        <w:t xml:space="preserve">«Коррупции: твоё </w:t>
      </w:r>
      <w:proofErr w:type="gramStart"/>
      <w:r w:rsidRPr="00206FDC">
        <w:rPr>
          <w:rFonts w:ascii="Times New Roman" w:hAnsi="Times New Roman" w:cs="Times New Roman"/>
          <w:b/>
          <w:sz w:val="32"/>
        </w:rPr>
        <w:t>нет</w:t>
      </w:r>
      <w:proofErr w:type="gramEnd"/>
      <w:r w:rsidRPr="00206FDC">
        <w:rPr>
          <w:rFonts w:ascii="Times New Roman" w:hAnsi="Times New Roman" w:cs="Times New Roman"/>
          <w:b/>
          <w:sz w:val="32"/>
        </w:rPr>
        <w:t xml:space="preserve"> имеет значение». Час права</w:t>
      </w:r>
    </w:p>
    <w:p w:rsidR="00206FDC" w:rsidRDefault="00206FDC" w:rsidP="00206FDC">
      <w:pPr>
        <w:pStyle w:val="a7"/>
        <w:spacing w:before="0" w:beforeAutospacing="0" w:after="0" w:afterAutospacing="0" w:line="234" w:lineRule="atLeast"/>
        <w:ind w:firstLine="567"/>
        <w:rPr>
          <w:color w:val="000000"/>
          <w:sz w:val="28"/>
          <w:szCs w:val="22"/>
          <w:bdr w:val="none" w:sz="0" w:space="0" w:color="auto" w:frame="1"/>
        </w:rPr>
      </w:pPr>
      <w:r w:rsidRPr="00206FDC">
        <w:rPr>
          <w:color w:val="000000"/>
          <w:sz w:val="28"/>
          <w:szCs w:val="22"/>
          <w:bdr w:val="none" w:sz="0" w:space="0" w:color="auto" w:frame="1"/>
        </w:rPr>
        <w:t xml:space="preserve">В рамках профилактической работы по противодействию коррупции 9 октября в актовом зале школы №66 села Старая </w:t>
      </w:r>
      <w:proofErr w:type="spellStart"/>
      <w:r w:rsidRPr="00206FDC">
        <w:rPr>
          <w:color w:val="000000"/>
          <w:sz w:val="28"/>
          <w:szCs w:val="22"/>
          <w:bdr w:val="none" w:sz="0" w:space="0" w:color="auto" w:frame="1"/>
        </w:rPr>
        <w:t>Сунжа</w:t>
      </w:r>
      <w:proofErr w:type="spellEnd"/>
      <w:r w:rsidRPr="00206FDC">
        <w:rPr>
          <w:color w:val="000000"/>
          <w:sz w:val="28"/>
          <w:szCs w:val="22"/>
          <w:bdr w:val="none" w:sz="0" w:space="0" w:color="auto" w:frame="1"/>
        </w:rPr>
        <w:t xml:space="preserve"> сотрудником библиотеки </w:t>
      </w:r>
      <w:proofErr w:type="spellStart"/>
      <w:r w:rsidRPr="00206FDC">
        <w:rPr>
          <w:color w:val="000000"/>
          <w:sz w:val="28"/>
          <w:szCs w:val="22"/>
          <w:bdr w:val="none" w:sz="0" w:space="0" w:color="auto" w:frame="1"/>
        </w:rPr>
        <w:t>Докаевым</w:t>
      </w:r>
      <w:proofErr w:type="spellEnd"/>
      <w:r w:rsidRPr="00206FDC">
        <w:rPr>
          <w:color w:val="000000"/>
          <w:sz w:val="28"/>
          <w:szCs w:val="22"/>
          <w:bdr w:val="none" w:sz="0" w:space="0" w:color="auto" w:frame="1"/>
        </w:rPr>
        <w:t xml:space="preserve"> В. был проведён час права «Коррупции: твоё </w:t>
      </w:r>
      <w:proofErr w:type="gramStart"/>
      <w:r w:rsidRPr="00206FDC">
        <w:rPr>
          <w:color w:val="000000"/>
          <w:sz w:val="28"/>
          <w:szCs w:val="22"/>
          <w:bdr w:val="none" w:sz="0" w:space="0" w:color="auto" w:frame="1"/>
        </w:rPr>
        <w:t>нет</w:t>
      </w:r>
      <w:proofErr w:type="gramEnd"/>
      <w:r w:rsidRPr="00206FDC">
        <w:rPr>
          <w:color w:val="000000"/>
          <w:sz w:val="28"/>
          <w:szCs w:val="22"/>
          <w:bdr w:val="none" w:sz="0" w:space="0" w:color="auto" w:frame="1"/>
        </w:rPr>
        <w:t xml:space="preserve"> имеет значение». В мероприятии приняли участие учащиеся 9-х </w:t>
      </w:r>
      <w:proofErr w:type="spellStart"/>
      <w:r w:rsidRPr="00206FDC">
        <w:rPr>
          <w:color w:val="000000"/>
          <w:sz w:val="28"/>
          <w:szCs w:val="22"/>
          <w:bdr w:val="none" w:sz="0" w:space="0" w:color="auto" w:frame="1"/>
        </w:rPr>
        <w:t>кл</w:t>
      </w:r>
      <w:proofErr w:type="spellEnd"/>
      <w:r w:rsidRPr="00206FDC">
        <w:rPr>
          <w:color w:val="000000"/>
          <w:sz w:val="28"/>
          <w:szCs w:val="22"/>
          <w:bdr w:val="none" w:sz="0" w:space="0" w:color="auto" w:frame="1"/>
        </w:rPr>
        <w:t xml:space="preserve">. (60 чел.). </w:t>
      </w:r>
      <w:proofErr w:type="spellStart"/>
      <w:r w:rsidRPr="00206FDC">
        <w:rPr>
          <w:color w:val="000000"/>
          <w:sz w:val="28"/>
          <w:szCs w:val="22"/>
          <w:bdr w:val="none" w:sz="0" w:space="0" w:color="auto" w:frame="1"/>
        </w:rPr>
        <w:t>Докаев</w:t>
      </w:r>
      <w:proofErr w:type="spellEnd"/>
      <w:r w:rsidRPr="00206FDC">
        <w:rPr>
          <w:color w:val="000000"/>
          <w:sz w:val="28"/>
          <w:szCs w:val="22"/>
          <w:bdr w:val="none" w:sz="0" w:space="0" w:color="auto" w:frame="1"/>
        </w:rPr>
        <w:t xml:space="preserve"> В. в начале мероприятия сделал обзор периодической печати по коррупционным разоблачениям за август-сентябрь месяцы. Затем ребята </w:t>
      </w:r>
      <w:proofErr w:type="gramStart"/>
      <w:r w:rsidRPr="00206FDC">
        <w:rPr>
          <w:color w:val="000000"/>
          <w:sz w:val="28"/>
          <w:szCs w:val="22"/>
          <w:bdr w:val="none" w:sz="0" w:space="0" w:color="auto" w:frame="1"/>
        </w:rPr>
        <w:t>высказали своё отношение</w:t>
      </w:r>
      <w:proofErr w:type="gramEnd"/>
      <w:r w:rsidRPr="00206FDC">
        <w:rPr>
          <w:color w:val="000000"/>
          <w:sz w:val="28"/>
          <w:szCs w:val="22"/>
          <w:bdr w:val="none" w:sz="0" w:space="0" w:color="auto" w:frame="1"/>
        </w:rPr>
        <w:t xml:space="preserve"> к подобным фактам. </w:t>
      </w:r>
      <w:proofErr w:type="spellStart"/>
      <w:r w:rsidRPr="00206FDC">
        <w:rPr>
          <w:color w:val="000000"/>
          <w:sz w:val="28"/>
          <w:szCs w:val="22"/>
          <w:bdr w:val="none" w:sz="0" w:space="0" w:color="auto" w:frame="1"/>
        </w:rPr>
        <w:t>Докаев</w:t>
      </w:r>
      <w:proofErr w:type="spellEnd"/>
      <w:r w:rsidRPr="00206FDC">
        <w:rPr>
          <w:color w:val="000000"/>
          <w:sz w:val="28"/>
          <w:szCs w:val="22"/>
          <w:bdr w:val="none" w:sz="0" w:space="0" w:color="auto" w:frame="1"/>
        </w:rPr>
        <w:t xml:space="preserve"> В. познакомил ребят со статьями уголовного кодекса, которые предусматривают наказание за коррупционную деятельность. В заключение часа права все участники отметили необходимость помимо уголовной ответственности общества, в обществе должно воспитываться полное неприятие этого зла.</w:t>
      </w:r>
    </w:p>
    <w:p w:rsidR="00206FDC" w:rsidRPr="00206FDC" w:rsidRDefault="00206FDC" w:rsidP="00206FDC">
      <w:pPr>
        <w:pStyle w:val="a7"/>
        <w:spacing w:before="0" w:beforeAutospacing="0" w:after="0" w:afterAutospacing="0" w:line="234" w:lineRule="atLeast"/>
        <w:ind w:firstLine="567"/>
        <w:rPr>
          <w:rFonts w:ascii="Helvetica" w:hAnsi="Helvetica" w:cs="Helvetica"/>
          <w:color w:val="000000"/>
          <w:sz w:val="22"/>
          <w:szCs w:val="18"/>
        </w:rPr>
      </w:pPr>
    </w:p>
    <w:p w:rsidR="00206FDC" w:rsidRDefault="00206FDC" w:rsidP="00206FDC">
      <w:pPr>
        <w:pStyle w:val="a7"/>
        <w:spacing w:before="0" w:beforeAutospacing="0" w:after="240" w:afterAutospacing="0" w:line="234" w:lineRule="atLeast"/>
        <w:jc w:val="center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2400300" cy="1348969"/>
            <wp:effectExtent l="19050" t="0" r="0" b="0"/>
            <wp:docPr id="2" name="Рисунок 2" descr="http://rdbchr.ru/images/stories/20151009_130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dbchr.ru/images/stories/20151009_13032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4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2400300" cy="1348968"/>
            <wp:effectExtent l="19050" t="0" r="0" b="0"/>
            <wp:docPr id="4" name="Рисунок 3" descr="http://rdbchr.ru/images/stories/news/20151009_130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dbchr.ru/images/stories/news/20151009_13042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84" cy="135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DC" w:rsidRDefault="00206FDC" w:rsidP="00206FDC">
      <w:pPr>
        <w:pStyle w:val="a7"/>
        <w:spacing w:before="0" w:beforeAutospacing="0" w:after="240" w:afterAutospacing="0" w:line="234" w:lineRule="atLeast"/>
        <w:jc w:val="center"/>
        <w:rPr>
          <w:rFonts w:ascii="Helvetica" w:hAnsi="Helvetica" w:cs="Helvetica"/>
          <w:color w:val="000000"/>
          <w:sz w:val="18"/>
          <w:szCs w:val="18"/>
        </w:rPr>
      </w:pPr>
    </w:p>
    <w:p w:rsidR="00206FDC" w:rsidRPr="00206FDC" w:rsidRDefault="00206FDC" w:rsidP="00206FDC">
      <w:pPr>
        <w:spacing w:line="234" w:lineRule="atLeast"/>
        <w:ind w:left="142"/>
        <w:jc w:val="center"/>
        <w:rPr>
          <w:rFonts w:ascii="Times New Roman" w:hAnsi="Times New Roman" w:cs="Times New Roman"/>
          <w:color w:val="000000"/>
          <w:sz w:val="28"/>
          <w:szCs w:val="18"/>
        </w:rPr>
      </w:pPr>
      <w:r>
        <w:rPr>
          <w:rStyle w:val="a8"/>
          <w:color w:val="000000"/>
          <w:sz w:val="18"/>
          <w:szCs w:val="18"/>
          <w:bdr w:val="none" w:sz="0" w:space="0" w:color="auto" w:frame="1"/>
        </w:rPr>
        <w:t xml:space="preserve"> </w:t>
      </w:r>
      <w:r w:rsidRPr="00206FDC">
        <w:rPr>
          <w:rStyle w:val="a8"/>
          <w:rFonts w:ascii="Times New Roman" w:hAnsi="Times New Roman" w:cs="Times New Roman"/>
          <w:color w:val="000000"/>
          <w:sz w:val="32"/>
          <w:szCs w:val="18"/>
          <w:bdr w:val="none" w:sz="0" w:space="0" w:color="auto" w:frame="1"/>
        </w:rPr>
        <w:t>«Коррупция в мире сказок»</w:t>
      </w:r>
    </w:p>
    <w:p w:rsidR="00206FDC" w:rsidRPr="00206FDC" w:rsidRDefault="00206FDC" w:rsidP="00206FDC">
      <w:pPr>
        <w:spacing w:line="234" w:lineRule="atLeast"/>
        <w:ind w:firstLine="567"/>
        <w:rPr>
          <w:rFonts w:ascii="Times New Roman" w:hAnsi="Times New Roman" w:cs="Times New Roman"/>
          <w:color w:val="000000"/>
          <w:sz w:val="28"/>
          <w:szCs w:val="18"/>
        </w:rPr>
      </w:pPr>
      <w:r w:rsidRPr="00206FDC">
        <w:rPr>
          <w:rFonts w:ascii="Times New Roman" w:hAnsi="Times New Roman" w:cs="Times New Roman"/>
          <w:color w:val="000000"/>
          <w:sz w:val="28"/>
          <w:szCs w:val="18"/>
          <w:bdr w:val="none" w:sz="0" w:space="0" w:color="auto" w:frame="1"/>
        </w:rPr>
        <w:t xml:space="preserve">26 ноября в  рамках противодействия коррупции с учащимися 3-х  классов гимназии №1 им. </w:t>
      </w:r>
      <w:proofErr w:type="gramStart"/>
      <w:r w:rsidRPr="00206FDC">
        <w:rPr>
          <w:rFonts w:ascii="Times New Roman" w:hAnsi="Times New Roman" w:cs="Times New Roman"/>
          <w:color w:val="000000"/>
          <w:sz w:val="28"/>
          <w:szCs w:val="18"/>
          <w:bdr w:val="none" w:sz="0" w:space="0" w:color="auto" w:frame="1"/>
        </w:rPr>
        <w:t>А-Х</w:t>
      </w:r>
      <w:proofErr w:type="gramEnd"/>
      <w:r w:rsidRPr="00206FDC">
        <w:rPr>
          <w:rFonts w:ascii="Times New Roman" w:hAnsi="Times New Roman" w:cs="Times New Roman"/>
          <w:color w:val="000000"/>
          <w:sz w:val="28"/>
          <w:szCs w:val="18"/>
          <w:bdr w:val="none" w:sz="0" w:space="0" w:color="auto" w:frame="1"/>
        </w:rPr>
        <w:t>. Кадырова был проведен познавательный час «Коррупция в мире сказок».</w:t>
      </w:r>
    </w:p>
    <w:p w:rsidR="00206FDC" w:rsidRPr="00206FDC" w:rsidRDefault="00206FDC" w:rsidP="00206FDC">
      <w:pPr>
        <w:spacing w:line="234" w:lineRule="atLeast"/>
        <w:ind w:firstLine="567"/>
        <w:rPr>
          <w:rFonts w:ascii="Times New Roman" w:hAnsi="Times New Roman" w:cs="Times New Roman"/>
          <w:color w:val="000000"/>
          <w:sz w:val="28"/>
          <w:szCs w:val="18"/>
        </w:rPr>
      </w:pPr>
      <w:r w:rsidRPr="00206FDC">
        <w:rPr>
          <w:rFonts w:ascii="Times New Roman" w:hAnsi="Times New Roman" w:cs="Times New Roman"/>
          <w:color w:val="000000"/>
          <w:sz w:val="28"/>
          <w:szCs w:val="18"/>
          <w:bdr w:val="none" w:sz="0" w:space="0" w:color="auto" w:frame="1"/>
        </w:rPr>
        <w:lastRenderedPageBreak/>
        <w:t>В ходе мероприятия ребята узнали исторические корни коррупции, как переводится и что означает слово «коррупция», каковы причины этого явления и способы борьбы с коррупцией. Почему это явление карается законом, то есть противозаконно?</w:t>
      </w:r>
    </w:p>
    <w:p w:rsidR="00206FDC" w:rsidRPr="00206FDC" w:rsidRDefault="00206FDC" w:rsidP="00206FDC">
      <w:pPr>
        <w:spacing w:line="234" w:lineRule="atLeast"/>
        <w:ind w:firstLine="567"/>
        <w:rPr>
          <w:rFonts w:ascii="Times New Roman" w:hAnsi="Times New Roman" w:cs="Times New Roman"/>
          <w:color w:val="000000"/>
          <w:sz w:val="28"/>
          <w:szCs w:val="18"/>
        </w:rPr>
      </w:pPr>
      <w:r w:rsidRPr="00206FDC">
        <w:rPr>
          <w:rFonts w:ascii="Times New Roman" w:hAnsi="Times New Roman" w:cs="Times New Roman"/>
          <w:color w:val="000000"/>
          <w:sz w:val="28"/>
          <w:szCs w:val="18"/>
          <w:bdr w:val="none" w:sz="0" w:space="0" w:color="auto" w:frame="1"/>
        </w:rPr>
        <w:t>Чтобы ответить на эти вопросы дети слушали сцены на новый лад из известных сказок: «Айболит», «Дядя Степа милиционер», «Теремок».</w:t>
      </w:r>
    </w:p>
    <w:p w:rsidR="00206FDC" w:rsidRDefault="00206FDC" w:rsidP="00206FDC">
      <w:pPr>
        <w:spacing w:line="234" w:lineRule="atLeast"/>
        <w:ind w:firstLine="567"/>
        <w:rPr>
          <w:color w:val="000000"/>
          <w:sz w:val="18"/>
          <w:szCs w:val="18"/>
        </w:rPr>
      </w:pPr>
      <w:r w:rsidRPr="00206FDC">
        <w:rPr>
          <w:rFonts w:ascii="Times New Roman" w:hAnsi="Times New Roman" w:cs="Times New Roman"/>
          <w:color w:val="000000"/>
          <w:sz w:val="28"/>
          <w:szCs w:val="18"/>
          <w:bdr w:val="none" w:sz="0" w:space="0" w:color="auto" w:frame="1"/>
        </w:rPr>
        <w:t>В конце дети отвечали на вопросы по прослушанной беседе.</w:t>
      </w:r>
    </w:p>
    <w:p w:rsidR="00206FDC" w:rsidRDefault="00206FDC" w:rsidP="00206FDC">
      <w:pPr>
        <w:spacing w:line="234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  <w:bdr w:val="none" w:sz="0" w:space="0" w:color="auto" w:frame="1"/>
        </w:rPr>
        <w:t> 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2381250" cy="1428750"/>
            <wp:effectExtent l="19050" t="0" r="0" b="0"/>
            <wp:docPr id="8" name="Рисунок 8" descr="http://rdbchr.ru/images/stories/news/20151126_115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dbchr.ru/images/stories/news/20151126_1156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27" cy="143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2378075" cy="1426845"/>
            <wp:effectExtent l="19050" t="0" r="3175" b="0"/>
            <wp:docPr id="6" name="Рисунок 9" descr="http://rdbchr.ru/images/stories/news/20151126_115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dbchr.ru/images/stories/news/20151126_11543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DC" w:rsidRDefault="00206FDC" w:rsidP="00206FDC">
      <w:pPr>
        <w:spacing w:after="240" w:line="234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:rsidR="00206FDC" w:rsidRPr="005C71B1" w:rsidRDefault="005C71B1" w:rsidP="005C71B1">
      <w:pPr>
        <w:spacing w:after="240" w:line="234" w:lineRule="atLeast"/>
        <w:ind w:firstLine="567"/>
        <w:rPr>
          <w:rFonts w:ascii="Times New Roman" w:hAnsi="Times New Roman" w:cs="Times New Roman"/>
          <w:color w:val="000000"/>
          <w:sz w:val="28"/>
          <w:szCs w:val="18"/>
        </w:rPr>
      </w:pPr>
      <w:r>
        <w:rPr>
          <w:rFonts w:ascii="Times New Roman" w:hAnsi="Times New Roman" w:cs="Times New Roman"/>
          <w:color w:val="000000"/>
          <w:sz w:val="28"/>
          <w:szCs w:val="18"/>
        </w:rPr>
        <w:t xml:space="preserve">В читальном зале (6-11 </w:t>
      </w:r>
      <w:proofErr w:type="spellStart"/>
      <w:r>
        <w:rPr>
          <w:rFonts w:ascii="Times New Roman" w:hAnsi="Times New Roman" w:cs="Times New Roman"/>
          <w:color w:val="000000"/>
          <w:sz w:val="28"/>
          <w:szCs w:val="1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18"/>
        </w:rPr>
        <w:t xml:space="preserve">.) с октября по декабрь были оформлены книжные выставки «Коррупция вне закона и вне общества» и «Коррупция – стоп!». У выставок проводились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18"/>
        </w:rPr>
        <w:t>обзор-беседы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18"/>
        </w:rPr>
        <w:t xml:space="preserve"> представленных на выставке книг и газетно-журнальных публикаций.</w:t>
      </w:r>
    </w:p>
    <w:p w:rsidR="00206FDC" w:rsidRPr="00206FDC" w:rsidRDefault="00206FDC" w:rsidP="00206FDC">
      <w:pPr>
        <w:pStyle w:val="a7"/>
        <w:spacing w:before="0" w:beforeAutospacing="0" w:after="240" w:afterAutospacing="0" w:line="234" w:lineRule="atLeast"/>
        <w:rPr>
          <w:color w:val="000000"/>
          <w:sz w:val="28"/>
          <w:szCs w:val="18"/>
        </w:rPr>
      </w:pPr>
    </w:p>
    <w:p w:rsidR="00206FDC" w:rsidRDefault="00206FDC" w:rsidP="00206FDC">
      <w:pPr>
        <w:pStyle w:val="a7"/>
        <w:spacing w:before="0" w:beforeAutospacing="0" w:after="240" w:afterAutospacing="0" w:line="234" w:lineRule="atLeast"/>
        <w:rPr>
          <w:rFonts w:ascii="Helvetica" w:hAnsi="Helvetica" w:cs="Helvetica"/>
          <w:color w:val="000000"/>
          <w:sz w:val="18"/>
          <w:szCs w:val="18"/>
        </w:rPr>
      </w:pPr>
    </w:p>
    <w:p w:rsidR="00206FDC" w:rsidRDefault="00206FDC" w:rsidP="00206FDC">
      <w:pPr>
        <w:pStyle w:val="a6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06FDC" w:rsidRDefault="00206FDC" w:rsidP="00206FDC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FDC" w:rsidRDefault="00206FDC" w:rsidP="00206FDC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FDC" w:rsidRDefault="00206FDC" w:rsidP="00206FDC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FDC" w:rsidRDefault="00206FDC" w:rsidP="00206FDC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FDC" w:rsidRDefault="00206FDC" w:rsidP="00206FDC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FDC" w:rsidRDefault="00206FDC" w:rsidP="00206FDC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FDC" w:rsidRDefault="00206FDC" w:rsidP="00206FDC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FDC" w:rsidRPr="005C71B1" w:rsidRDefault="00206FDC" w:rsidP="005C7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F5C" w:rsidRDefault="008D5F5C" w:rsidP="00F458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F5C" w:rsidRDefault="008D5F5C" w:rsidP="008D5F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ГБУ </w:t>
      </w:r>
    </w:p>
    <w:p w:rsidR="008D5F5C" w:rsidRDefault="008D5F5C" w:rsidP="008D5F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«РДБ им. С.В. Михалкова»                                          </w:t>
      </w:r>
      <w:r w:rsidR="005C71B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71B1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З.М. Сайдумова</w:t>
      </w:r>
    </w:p>
    <w:p w:rsidR="00FB72FD" w:rsidRDefault="00FB72FD" w:rsidP="008D5F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71B1" w:rsidRDefault="005C71B1" w:rsidP="008D5F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71B1" w:rsidRDefault="005C71B1" w:rsidP="008D5F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71B1" w:rsidRDefault="005C71B1" w:rsidP="008D5F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2FD" w:rsidRPr="005C71B1" w:rsidRDefault="005C71B1" w:rsidP="008D5F5C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Ответственный исполнитель:</w:t>
      </w:r>
    </w:p>
    <w:p w:rsidR="00FB72FD" w:rsidRPr="005C71B1" w:rsidRDefault="005C71B1" w:rsidP="008D5F5C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з</w:t>
      </w:r>
      <w:r w:rsidR="00FB72FD" w:rsidRPr="005C71B1">
        <w:rPr>
          <w:rFonts w:ascii="Times New Roman" w:hAnsi="Times New Roman" w:cs="Times New Roman"/>
          <w:sz w:val="18"/>
          <w:szCs w:val="28"/>
        </w:rPr>
        <w:t>ам.</w:t>
      </w:r>
      <w:r>
        <w:rPr>
          <w:rFonts w:ascii="Times New Roman" w:hAnsi="Times New Roman" w:cs="Times New Roman"/>
          <w:sz w:val="18"/>
          <w:szCs w:val="28"/>
        </w:rPr>
        <w:t xml:space="preserve"> </w:t>
      </w:r>
      <w:r w:rsidR="00FB72FD" w:rsidRPr="005C71B1">
        <w:rPr>
          <w:rFonts w:ascii="Times New Roman" w:hAnsi="Times New Roman" w:cs="Times New Roman"/>
          <w:sz w:val="18"/>
          <w:szCs w:val="28"/>
        </w:rPr>
        <w:t>директора</w:t>
      </w:r>
      <w:r>
        <w:rPr>
          <w:rFonts w:ascii="Times New Roman" w:hAnsi="Times New Roman" w:cs="Times New Roman"/>
          <w:sz w:val="18"/>
          <w:szCs w:val="28"/>
        </w:rPr>
        <w:t xml:space="preserve"> по библиотечной работе</w:t>
      </w:r>
      <w:r w:rsidR="00FB72FD" w:rsidRPr="005C71B1">
        <w:rPr>
          <w:rFonts w:ascii="Times New Roman" w:hAnsi="Times New Roman" w:cs="Times New Roman"/>
          <w:sz w:val="18"/>
          <w:szCs w:val="28"/>
        </w:rPr>
        <w:t xml:space="preserve"> </w:t>
      </w:r>
      <w:r w:rsidR="00E673AF" w:rsidRPr="005C71B1">
        <w:rPr>
          <w:rFonts w:ascii="Times New Roman" w:hAnsi="Times New Roman" w:cs="Times New Roman"/>
          <w:sz w:val="18"/>
          <w:szCs w:val="28"/>
        </w:rPr>
        <w:t xml:space="preserve">                                                </w:t>
      </w:r>
      <w:r w:rsidR="00715909" w:rsidRPr="005C71B1">
        <w:rPr>
          <w:rFonts w:ascii="Times New Roman" w:hAnsi="Times New Roman" w:cs="Times New Roman"/>
          <w:sz w:val="18"/>
          <w:szCs w:val="28"/>
        </w:rPr>
        <w:t xml:space="preserve">                 </w:t>
      </w:r>
      <w:r>
        <w:rPr>
          <w:rFonts w:ascii="Times New Roman" w:hAnsi="Times New Roman" w:cs="Times New Roman"/>
          <w:sz w:val="18"/>
          <w:szCs w:val="28"/>
        </w:rPr>
        <w:t xml:space="preserve">                              </w:t>
      </w:r>
      <w:proofErr w:type="spellStart"/>
      <w:r w:rsidR="00FB72FD" w:rsidRPr="005C71B1">
        <w:rPr>
          <w:rFonts w:ascii="Times New Roman" w:hAnsi="Times New Roman" w:cs="Times New Roman"/>
          <w:sz w:val="18"/>
          <w:szCs w:val="28"/>
        </w:rPr>
        <w:t>Хажаева</w:t>
      </w:r>
      <w:proofErr w:type="spellEnd"/>
      <w:r w:rsidR="00FB72FD" w:rsidRPr="005C71B1">
        <w:rPr>
          <w:rFonts w:ascii="Times New Roman" w:hAnsi="Times New Roman" w:cs="Times New Roman"/>
          <w:sz w:val="18"/>
          <w:szCs w:val="28"/>
        </w:rPr>
        <w:t xml:space="preserve"> Т. С.-Х.</w:t>
      </w:r>
    </w:p>
    <w:p w:rsidR="007177F5" w:rsidRPr="005C71B1" w:rsidRDefault="007177F5" w:rsidP="008D5F5C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  <w:r w:rsidRPr="005C71B1">
        <w:rPr>
          <w:rFonts w:ascii="Times New Roman" w:hAnsi="Times New Roman" w:cs="Times New Roman"/>
          <w:sz w:val="18"/>
          <w:szCs w:val="28"/>
        </w:rPr>
        <w:t>8</w:t>
      </w:r>
      <w:r w:rsidR="005C71B1">
        <w:rPr>
          <w:rFonts w:ascii="Times New Roman" w:hAnsi="Times New Roman" w:cs="Times New Roman"/>
          <w:sz w:val="18"/>
          <w:szCs w:val="28"/>
        </w:rPr>
        <w:t xml:space="preserve"> 928 476 75 </w:t>
      </w:r>
      <w:r w:rsidRPr="005C71B1">
        <w:rPr>
          <w:rFonts w:ascii="Times New Roman" w:hAnsi="Times New Roman" w:cs="Times New Roman"/>
          <w:sz w:val="18"/>
          <w:szCs w:val="28"/>
        </w:rPr>
        <w:t>84</w:t>
      </w:r>
    </w:p>
    <w:sectPr w:rsidR="007177F5" w:rsidRPr="005C71B1" w:rsidSect="005B4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F5B4C"/>
    <w:multiLevelType w:val="hybridMultilevel"/>
    <w:tmpl w:val="5BFAE34A"/>
    <w:lvl w:ilvl="0" w:tplc="C2081D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C3AAD"/>
    <w:multiLevelType w:val="hybridMultilevel"/>
    <w:tmpl w:val="8F7A9CE8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615409"/>
    <w:multiLevelType w:val="hybridMultilevel"/>
    <w:tmpl w:val="5D503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D46E88"/>
    <w:multiLevelType w:val="hybridMultilevel"/>
    <w:tmpl w:val="BF022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5886"/>
    <w:rsid w:val="00055448"/>
    <w:rsid w:val="000827A3"/>
    <w:rsid w:val="00103090"/>
    <w:rsid w:val="001E07DC"/>
    <w:rsid w:val="00206FDC"/>
    <w:rsid w:val="002F6965"/>
    <w:rsid w:val="00344DF4"/>
    <w:rsid w:val="003B0539"/>
    <w:rsid w:val="003D7BAC"/>
    <w:rsid w:val="0052700F"/>
    <w:rsid w:val="005B4899"/>
    <w:rsid w:val="005C71B1"/>
    <w:rsid w:val="00715909"/>
    <w:rsid w:val="007177F5"/>
    <w:rsid w:val="00770A78"/>
    <w:rsid w:val="0079004E"/>
    <w:rsid w:val="008974C6"/>
    <w:rsid w:val="008D5F5C"/>
    <w:rsid w:val="009543BF"/>
    <w:rsid w:val="009C1E31"/>
    <w:rsid w:val="00B55987"/>
    <w:rsid w:val="00BD76AE"/>
    <w:rsid w:val="00C07A7A"/>
    <w:rsid w:val="00C62110"/>
    <w:rsid w:val="00D57B1B"/>
    <w:rsid w:val="00E0180B"/>
    <w:rsid w:val="00E14A79"/>
    <w:rsid w:val="00E673AF"/>
    <w:rsid w:val="00F45886"/>
    <w:rsid w:val="00F761B3"/>
    <w:rsid w:val="00FA53A3"/>
    <w:rsid w:val="00FB7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899"/>
  </w:style>
  <w:style w:type="paragraph" w:styleId="1">
    <w:name w:val="heading 1"/>
    <w:basedOn w:val="a"/>
    <w:next w:val="a"/>
    <w:link w:val="10"/>
    <w:uiPriority w:val="99"/>
    <w:qFormat/>
    <w:rsid w:val="00F45886"/>
    <w:pPr>
      <w:keepNext/>
      <w:spacing w:after="0" w:line="240" w:lineRule="auto"/>
      <w:outlineLvl w:val="0"/>
    </w:pPr>
    <w:rPr>
      <w:rFonts w:ascii="Calibri" w:eastAsia="Calibri" w:hAnsi="Calibri" w:cs="Calibri"/>
      <w:cap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6F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45886"/>
    <w:rPr>
      <w:rFonts w:ascii="Calibri" w:eastAsia="Calibri" w:hAnsi="Calibri" w:cs="Calibri"/>
      <w:caps/>
      <w:sz w:val="24"/>
      <w:szCs w:val="24"/>
    </w:rPr>
  </w:style>
  <w:style w:type="character" w:styleId="a3">
    <w:name w:val="Hyperlink"/>
    <w:uiPriority w:val="99"/>
    <w:unhideWhenUsed/>
    <w:rsid w:val="00F4588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5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88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57B1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06F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reatedate">
    <w:name w:val="createdate"/>
    <w:basedOn w:val="a0"/>
    <w:rsid w:val="00206FDC"/>
  </w:style>
  <w:style w:type="paragraph" w:styleId="a7">
    <w:name w:val="Normal (Web)"/>
    <w:basedOn w:val="a"/>
    <w:uiPriority w:val="99"/>
    <w:semiHidden/>
    <w:unhideWhenUsed/>
    <w:rsid w:val="00206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206F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3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7C19B-B856-4190-A0D9-610B90F9B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CL</cp:lastModifiedBy>
  <cp:revision>17</cp:revision>
  <cp:lastPrinted>2015-12-22T12:58:00Z</cp:lastPrinted>
  <dcterms:created xsi:type="dcterms:W3CDTF">2015-03-19T09:18:00Z</dcterms:created>
  <dcterms:modified xsi:type="dcterms:W3CDTF">2015-12-22T13:13:00Z</dcterms:modified>
</cp:coreProperties>
</file>