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4" w:rsidRPr="00CA2043" w:rsidRDefault="00A840E4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8F44B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1168"/>
      </w:tblGrid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ОТЧЕТ О ВЫПОЛНЕНИИ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E4" w:rsidRPr="00CA2043" w:rsidRDefault="000415EE" w:rsidP="006D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50495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Default="00BF3279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</w:t>
      </w:r>
      <w:r w:rsidR="00050952" w:rsidRPr="00CA2043">
        <w:rPr>
          <w:rFonts w:asciiTheme="majorBidi" w:hAnsiTheme="majorBidi" w:cstheme="majorBidi"/>
          <w:sz w:val="28"/>
          <w:szCs w:val="28"/>
        </w:rPr>
        <w:t>а 201</w:t>
      </w:r>
      <w:r w:rsidR="00814DFD">
        <w:rPr>
          <w:rFonts w:asciiTheme="majorBidi" w:hAnsiTheme="majorBidi" w:cstheme="majorBidi"/>
          <w:sz w:val="28"/>
          <w:szCs w:val="28"/>
        </w:rPr>
        <w:t>8</w:t>
      </w:r>
      <w:r w:rsidR="00050952" w:rsidRPr="00CA2043">
        <w:rPr>
          <w:rFonts w:asciiTheme="majorBidi" w:hAnsiTheme="majorBidi" w:cstheme="majorBidi"/>
          <w:sz w:val="28"/>
          <w:szCs w:val="28"/>
        </w:rPr>
        <w:t xml:space="preserve"> год</w:t>
      </w:r>
    </w:p>
    <w:p w:rsidR="00BF3279" w:rsidRPr="00CA2043" w:rsidRDefault="00BF3279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1023"/>
        <w:gridCol w:w="1701"/>
        <w:gridCol w:w="2062"/>
      </w:tblGrid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Коды</w:t>
            </w:r>
          </w:p>
        </w:tc>
      </w:tr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0506001</w:t>
            </w: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E72A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77ECF">
              <w:rPr>
                <w:rFonts w:eastAsia="Calibri"/>
                <w:sz w:val="28"/>
                <w:szCs w:val="28"/>
              </w:rPr>
              <w:t>Государственное бюджетное учреждение «Республик</w:t>
            </w:r>
            <w:r>
              <w:rPr>
                <w:rFonts w:eastAsia="Calibri"/>
                <w:sz w:val="28"/>
                <w:szCs w:val="28"/>
              </w:rPr>
              <w:t>анская детская библиотека имени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091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962Ц4768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91.01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05095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50952" w:rsidRDefault="00050952" w:rsidP="00050952">
      <w:pPr>
        <w:rPr>
          <w:rFonts w:asciiTheme="majorBidi" w:hAnsiTheme="majorBidi" w:cstheme="majorBidi"/>
          <w:sz w:val="28"/>
          <w:szCs w:val="28"/>
        </w:rPr>
      </w:pPr>
    </w:p>
    <w:p w:rsidR="002D7640" w:rsidRPr="00CA2043" w:rsidRDefault="002D7640" w:rsidP="00050952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353"/>
        <w:gridCol w:w="7372"/>
        <w:gridCol w:w="2061"/>
      </w:tblGrid>
      <w:tr w:rsidR="00050952" w:rsidRPr="00CA2043" w:rsidTr="0057244C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Библиотека</w:t>
            </w:r>
          </w:p>
        </w:tc>
      </w:tr>
      <w:tr w:rsidR="00050952" w:rsidRPr="00CA2043" w:rsidTr="0057244C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CB7DE7" w:rsidRPr="00CA2043" w:rsidRDefault="00CB7DE7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br w:type="page"/>
      </w: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lastRenderedPageBreak/>
        <w:t>Часть 1. Сведения об оказываемых государственных услугах</w:t>
      </w: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ED4FCD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государственной услуги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07.011.0</w:t>
            </w: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851"/>
        <w:gridCol w:w="992"/>
        <w:gridCol w:w="992"/>
        <w:gridCol w:w="2410"/>
        <w:gridCol w:w="709"/>
        <w:gridCol w:w="708"/>
        <w:gridCol w:w="993"/>
        <w:gridCol w:w="850"/>
        <w:gridCol w:w="992"/>
        <w:gridCol w:w="1276"/>
        <w:gridCol w:w="992"/>
      </w:tblGrid>
      <w:tr w:rsidR="00B9383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Уникальный номер реестровой записи</w:t>
            </w:r>
          </w:p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отклонение, превышаю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причина отклоне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ния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9383E" w:rsidRPr="00CA2043" w:rsidTr="005724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4A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C33A55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2E097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4C0480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4C0480">
              <w:rPr>
                <w:sz w:val="20"/>
                <w:szCs w:val="20"/>
              </w:rPr>
              <w:t xml:space="preserve">Динамика посещений пользователей библиотеки (реальных и удаленных) по </w:t>
            </w:r>
            <w:r w:rsidRPr="004C0480">
              <w:rPr>
                <w:sz w:val="20"/>
                <w:szCs w:val="20"/>
              </w:rPr>
              <w:lastRenderedPageBreak/>
              <w:t>сравнению с предыдущим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B0623A" w:rsidP="00E9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B0623A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566812" w:rsidRDefault="00566812" w:rsidP="00A840E4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1011"/>
      </w:tblGrid>
      <w:tr w:rsidR="00A840E4" w:rsidRPr="00CA2043" w:rsidTr="006D6C24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bookmarkStart w:id="1" w:name="OLE_LINK39"/>
            <w:bookmarkStart w:id="2" w:name="OLE_LINK40"/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A840E4" w:rsidRPr="00CA2043" w:rsidTr="006D6C24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6D6C24">
        <w:trPr>
          <w:trHeight w:val="838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A840E4" w:rsidRPr="00CA2043" w:rsidTr="006D6C2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14</w:t>
            </w: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260">
              <w:rPr>
                <w:sz w:val="18"/>
                <w:szCs w:val="18"/>
              </w:rPr>
              <w:t>оличество посещений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91669A" w:rsidP="004C0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0480">
              <w:rPr>
                <w:sz w:val="18"/>
                <w:szCs w:val="18"/>
              </w:rPr>
              <w:t>9 325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4C0480" w:rsidP="0033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4"/>
              </w:rPr>
              <w:t xml:space="preserve">41 </w:t>
            </w:r>
            <w:r w:rsidR="00337577">
              <w:rPr>
                <w:rFonts w:asciiTheme="majorBidi" w:hAnsiTheme="majorBidi" w:cstheme="majorBidi"/>
                <w:sz w:val="18"/>
                <w:szCs w:val="14"/>
              </w:rPr>
              <w:t>770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bookmarkEnd w:id="1"/>
      <w:bookmarkEnd w:id="2"/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415EE" w:rsidRDefault="00ED4FCD" w:rsidP="00566812">
      <w:pPr>
        <w:pStyle w:val="3"/>
        <w:jc w:val="center"/>
        <w:rPr>
          <w:rFonts w:asciiTheme="majorBidi" w:hAnsiTheme="majorBidi" w:cstheme="majorBidi"/>
          <w:szCs w:val="28"/>
        </w:rPr>
      </w:pPr>
      <w:r w:rsidRPr="00CA2043">
        <w:rPr>
          <w:rFonts w:asciiTheme="majorBidi" w:hAnsiTheme="majorBidi" w:cstheme="majorBidi"/>
          <w:szCs w:val="28"/>
          <w:u w:val="single"/>
        </w:rPr>
        <w:br w:type="page"/>
      </w:r>
    </w:p>
    <w:p w:rsidR="00ED4FCD" w:rsidRPr="00CA2043" w:rsidRDefault="00ED4FCD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t>Часть 2. Сведения о выполняемых работах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F83D2A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Формирование, учет, изучение, обеспечение физического сохранения и безопасности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07.013.1</w:t>
            </w: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фондов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F83D2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D145F7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566812" w:rsidP="00D14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="00D145F7">
              <w:rPr>
                <w:rFonts w:asciiTheme="majorBidi" w:hAnsiTheme="majorBidi" w:cstheme="majorBidi"/>
                <w:sz w:val="18"/>
                <w:szCs w:val="18"/>
              </w:rPr>
              <w:t>5 370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Default="001B432B" w:rsidP="00CB7DE7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1B432B" w:rsidRDefault="001B43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1B432B" w:rsidRPr="00CA2043" w:rsidRDefault="001B432B" w:rsidP="001B432B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lastRenderedPageBreak/>
        <w:t xml:space="preserve">Раздел </w:t>
      </w:r>
      <w:r>
        <w:rPr>
          <w:rFonts w:asciiTheme="majorBidi" w:hAnsiTheme="majorBidi" w:cstheme="majorBidi"/>
          <w:b w:val="0"/>
          <w:bCs w:val="0"/>
          <w:szCs w:val="28"/>
        </w:rPr>
        <w:t>2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07.014.1</w:t>
            </w: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1B432B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9D2D67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9D2D67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805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Pr="00CA2043" w:rsidRDefault="001B432B" w:rsidP="001B432B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8B07F1" w:rsidRDefault="008B07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7244C" w:rsidRPr="00783F23" w:rsidRDefault="0057244C" w:rsidP="0057244C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783F23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57244C" w:rsidRPr="00C618DA" w:rsidRDefault="0057244C" w:rsidP="0057244C">
      <w:pPr>
        <w:rPr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693"/>
        <w:gridCol w:w="2268"/>
        <w:gridCol w:w="1985"/>
        <w:gridCol w:w="3685"/>
      </w:tblGrid>
      <w:tr w:rsidR="0057244C" w:rsidRPr="00783F23" w:rsidTr="0068274C">
        <w:trPr>
          <w:trHeight w:val="322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Наименование</w:t>
            </w:r>
            <w:r w:rsidR="00E9757B">
              <w:rPr>
                <w:sz w:val="28"/>
                <w:szCs w:val="28"/>
              </w:rPr>
              <w:t xml:space="preserve"> </w:t>
            </w:r>
            <w:r w:rsidRPr="00783F23">
              <w:rPr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0AB8">
              <w:rPr>
                <w:sz w:val="28"/>
                <w:szCs w:val="28"/>
              </w:rPr>
              <w:t>диница измерения по ОКЕИ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C" w:rsidRPr="00783F23" w:rsidRDefault="0057244C" w:rsidP="0057244C">
            <w:pPr>
              <w:jc w:val="center"/>
            </w:pPr>
            <w:r w:rsidRPr="00B1664F">
              <w:rPr>
                <w:sz w:val="28"/>
                <w:szCs w:val="28"/>
              </w:rPr>
              <w:t>Значения показателей объема государственной услуги</w:t>
            </w:r>
            <w:r w:rsidR="003A2C0C">
              <w:rPr>
                <w:sz w:val="28"/>
                <w:szCs w:val="28"/>
              </w:rPr>
              <w:t xml:space="preserve"> (работы)</w:t>
            </w:r>
          </w:p>
        </w:tc>
      </w:tr>
      <w:tr w:rsidR="0057244C" w:rsidRPr="00783F23" w:rsidTr="0068274C">
        <w:tc>
          <w:tcPr>
            <w:tcW w:w="425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причина отклонения</w:t>
            </w: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152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 </w:t>
            </w:r>
            <w:r w:rsidR="00152E96">
              <w:rPr>
                <w:color w:val="000000"/>
                <w:sz w:val="28"/>
                <w:szCs w:val="28"/>
              </w:rPr>
              <w:t>770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3 95</w:t>
            </w:r>
            <w:r w:rsidR="00EB21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68274C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8A2EF3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8A2EF3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46 </w:t>
            </w:r>
            <w:r w:rsidR="005951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68274C">
        <w:tc>
          <w:tcPr>
            <w:tcW w:w="4253" w:type="dxa"/>
            <w:shd w:val="clear" w:color="auto" w:fill="auto"/>
          </w:tcPr>
          <w:p w:rsidR="004A4EE7" w:rsidRPr="000C287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02326E" w:rsidP="00B530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451E71" w:rsidP="00B53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AF6D02">
              <w:rPr>
                <w:color w:val="000000"/>
                <w:sz w:val="28"/>
                <w:szCs w:val="28"/>
              </w:rPr>
              <w:t xml:space="preserve"> </w:t>
            </w:r>
            <w:r w:rsidR="0002326E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68274C">
        <w:tc>
          <w:tcPr>
            <w:tcW w:w="4253" w:type="dxa"/>
            <w:shd w:val="clear" w:color="auto" w:fill="auto"/>
            <w:vAlign w:val="center"/>
          </w:tcPr>
          <w:p w:rsidR="004A4EE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02326E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02326E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3427" w:rsidRPr="00783F23" w:rsidTr="0068274C">
        <w:tc>
          <w:tcPr>
            <w:tcW w:w="4253" w:type="dxa"/>
            <w:shd w:val="clear" w:color="auto" w:fill="auto"/>
            <w:vAlign w:val="center"/>
          </w:tcPr>
          <w:p w:rsidR="00463427" w:rsidRPr="00690239" w:rsidRDefault="00463427" w:rsidP="007B793B">
            <w:pPr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 xml:space="preserve">Библиографическая обработка документов и </w:t>
            </w:r>
            <w:r>
              <w:rPr>
                <w:sz w:val="28"/>
                <w:szCs w:val="28"/>
              </w:rPr>
              <w:t>создание каталогов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27" w:rsidRPr="00690239" w:rsidRDefault="00463427" w:rsidP="007B793B">
            <w:pPr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427" w:rsidRPr="00FF23A4" w:rsidRDefault="00E00672" w:rsidP="007B79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427" w:rsidRDefault="00E00672" w:rsidP="007B7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427" w:rsidRPr="00496CD2" w:rsidRDefault="00463427" w:rsidP="00814DFD">
            <w:pPr>
              <w:spacing w:beforeLines="20" w:afterLines="20"/>
              <w:rPr>
                <w:sz w:val="28"/>
                <w:szCs w:val="28"/>
              </w:rPr>
            </w:pPr>
          </w:p>
        </w:tc>
      </w:tr>
      <w:tr w:rsidR="00463427" w:rsidRPr="00783F23" w:rsidTr="0068274C">
        <w:tc>
          <w:tcPr>
            <w:tcW w:w="4253" w:type="dxa"/>
            <w:shd w:val="clear" w:color="auto" w:fill="auto"/>
            <w:vAlign w:val="center"/>
          </w:tcPr>
          <w:p w:rsidR="00463427" w:rsidRPr="00690239" w:rsidRDefault="00463427" w:rsidP="007B793B">
            <w:pPr>
              <w:spacing w:before="60" w:after="60"/>
              <w:ind w:left="33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Количества библиографических записей, внесенных в сводный электронный каталог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3427" w:rsidRPr="00690239" w:rsidRDefault="00463427" w:rsidP="007B793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90239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3427" w:rsidRPr="00496CD2" w:rsidRDefault="002F47C9" w:rsidP="00814DFD">
            <w:pPr>
              <w:spacing w:beforeLines="20" w:afterLines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427" w:rsidRPr="00496CD2" w:rsidRDefault="002F47C9" w:rsidP="00814DFD">
            <w:pPr>
              <w:spacing w:beforeLines="20" w:afterLines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3427" w:rsidRPr="00496CD2" w:rsidRDefault="00463427" w:rsidP="00814DFD">
            <w:pPr>
              <w:spacing w:beforeLines="20" w:afterLines="20"/>
              <w:rPr>
                <w:sz w:val="28"/>
                <w:szCs w:val="28"/>
              </w:rPr>
            </w:pPr>
          </w:p>
        </w:tc>
      </w:tr>
    </w:tbl>
    <w:p w:rsidR="0057244C" w:rsidRDefault="0057244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Pr="003229B5" w:rsidRDefault="008A3EEE" w:rsidP="008A3EEE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3229B5">
        <w:rPr>
          <w:sz w:val="28"/>
          <w:szCs w:val="28"/>
        </w:rPr>
        <w:t>Руководитель учреждения</w:t>
      </w:r>
      <w:r w:rsidRPr="003229B5">
        <w:rPr>
          <w:sz w:val="28"/>
          <w:szCs w:val="28"/>
        </w:rPr>
        <w:tab/>
      </w:r>
      <w:r w:rsidR="000B1543">
        <w:rPr>
          <w:bCs/>
          <w:sz w:val="28"/>
          <w:szCs w:val="27"/>
        </w:rPr>
        <w:t>З.М</w:t>
      </w:r>
      <w:r w:rsidRPr="003229B5">
        <w:rPr>
          <w:bCs/>
          <w:sz w:val="28"/>
          <w:szCs w:val="27"/>
        </w:rPr>
        <w:t>. </w:t>
      </w:r>
      <w:r w:rsidR="000B1543">
        <w:rPr>
          <w:bCs/>
          <w:sz w:val="28"/>
          <w:szCs w:val="27"/>
        </w:rPr>
        <w:t>Сайдумова</w:t>
      </w:r>
    </w:p>
    <w:p w:rsidR="008A3EEE" w:rsidRPr="003229B5" w:rsidRDefault="008A3EEE" w:rsidP="008A3EEE">
      <w:pPr>
        <w:rPr>
          <w:sz w:val="10"/>
          <w:szCs w:val="10"/>
        </w:rPr>
      </w:pPr>
    </w:p>
    <w:p w:rsidR="008A3EEE" w:rsidRPr="003229B5" w:rsidRDefault="008A3EEE" w:rsidP="008A3EEE">
      <w:pPr>
        <w:ind w:firstLine="6521"/>
        <w:rPr>
          <w:sz w:val="28"/>
          <w:szCs w:val="28"/>
        </w:rPr>
      </w:pPr>
      <w:r w:rsidRPr="003229B5">
        <w:rPr>
          <w:sz w:val="28"/>
          <w:szCs w:val="28"/>
        </w:rPr>
        <w:t>М.П.</w:t>
      </w:r>
    </w:p>
    <w:p w:rsidR="008A3EEE" w:rsidRPr="002238CA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rPr>
          <w:bCs/>
        </w:rPr>
        <w:t>Исполнитель</w:t>
      </w:r>
      <w:r w:rsidRPr="002238CA">
        <w:rPr>
          <w:bCs/>
        </w:rPr>
        <w:tab/>
      </w:r>
      <w:r w:rsidR="000B1543">
        <w:rPr>
          <w:bCs/>
        </w:rPr>
        <w:t>Т.С-Х. Хажаева</w:t>
      </w:r>
    </w:p>
    <w:p w:rsidR="00FC1D6C" w:rsidRPr="00FC1D6C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t>Тел. +7(928)</w:t>
      </w:r>
      <w:r w:rsidR="000B1543">
        <w:t>476-75-84</w:t>
      </w:r>
    </w:p>
    <w:sectPr w:rsidR="00FC1D6C" w:rsidRPr="00FC1D6C" w:rsidSect="008F44BB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7A" w:rsidRDefault="0010357A" w:rsidP="00CB7DE7">
      <w:r>
        <w:separator/>
      </w:r>
    </w:p>
  </w:endnote>
  <w:endnote w:type="continuationSeparator" w:id="1">
    <w:p w:rsidR="0010357A" w:rsidRDefault="0010357A" w:rsidP="00C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7A" w:rsidRDefault="0010357A" w:rsidP="00CB7DE7">
      <w:r>
        <w:separator/>
      </w:r>
    </w:p>
  </w:footnote>
  <w:footnote w:type="continuationSeparator" w:id="1">
    <w:p w:rsidR="0010357A" w:rsidRDefault="0010357A" w:rsidP="00C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F2"/>
    <w:multiLevelType w:val="hybridMultilevel"/>
    <w:tmpl w:val="81807A54"/>
    <w:lvl w:ilvl="0" w:tplc="9A9CD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161F2C"/>
    <w:multiLevelType w:val="hybridMultilevel"/>
    <w:tmpl w:val="42E6FE94"/>
    <w:lvl w:ilvl="0" w:tplc="C83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1814"/>
    <w:multiLevelType w:val="hybridMultilevel"/>
    <w:tmpl w:val="2C622710"/>
    <w:lvl w:ilvl="0" w:tplc="90FCA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7C01FC"/>
    <w:multiLevelType w:val="hybridMultilevel"/>
    <w:tmpl w:val="79C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6307A2"/>
    <w:multiLevelType w:val="hybridMultilevel"/>
    <w:tmpl w:val="1540ADE4"/>
    <w:lvl w:ilvl="0" w:tplc="B3CC22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164BA4"/>
    <w:multiLevelType w:val="hybridMultilevel"/>
    <w:tmpl w:val="91D669F4"/>
    <w:lvl w:ilvl="0" w:tplc="B3CC22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4B77042"/>
    <w:multiLevelType w:val="hybridMultilevel"/>
    <w:tmpl w:val="C0C86370"/>
    <w:lvl w:ilvl="0" w:tplc="65C0F2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005DE4"/>
    <w:multiLevelType w:val="hybridMultilevel"/>
    <w:tmpl w:val="9594C3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23693C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1">
    <w:nsid w:val="4B87333E"/>
    <w:multiLevelType w:val="hybridMultilevel"/>
    <w:tmpl w:val="83E8C690"/>
    <w:lvl w:ilvl="0" w:tplc="079E9CFC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96D6BF4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3">
    <w:nsid w:val="611E0C9A"/>
    <w:multiLevelType w:val="hybridMultilevel"/>
    <w:tmpl w:val="7BD4E0B0"/>
    <w:lvl w:ilvl="0" w:tplc="2200B6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34C5D"/>
    <w:multiLevelType w:val="multilevel"/>
    <w:tmpl w:val="BBF07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968B8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7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CB3637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00"/>
    <w:rsid w:val="000077C3"/>
    <w:rsid w:val="00014A69"/>
    <w:rsid w:val="0002326E"/>
    <w:rsid w:val="00030702"/>
    <w:rsid w:val="000415EE"/>
    <w:rsid w:val="00050952"/>
    <w:rsid w:val="00066B9E"/>
    <w:rsid w:val="000A05D7"/>
    <w:rsid w:val="000A0E81"/>
    <w:rsid w:val="000A46A9"/>
    <w:rsid w:val="000B1543"/>
    <w:rsid w:val="000B3587"/>
    <w:rsid w:val="000C4735"/>
    <w:rsid w:val="000D0A28"/>
    <w:rsid w:val="00102273"/>
    <w:rsid w:val="0010357A"/>
    <w:rsid w:val="00112FD5"/>
    <w:rsid w:val="001245B8"/>
    <w:rsid w:val="00152632"/>
    <w:rsid w:val="00152E96"/>
    <w:rsid w:val="00180395"/>
    <w:rsid w:val="0019169D"/>
    <w:rsid w:val="001B432B"/>
    <w:rsid w:val="001B570C"/>
    <w:rsid w:val="001C0D79"/>
    <w:rsid w:val="001E0AD9"/>
    <w:rsid w:val="001E5A37"/>
    <w:rsid w:val="001F3D80"/>
    <w:rsid w:val="001F4673"/>
    <w:rsid w:val="002306E0"/>
    <w:rsid w:val="00266EF0"/>
    <w:rsid w:val="00271DEF"/>
    <w:rsid w:val="002931D4"/>
    <w:rsid w:val="002B48AA"/>
    <w:rsid w:val="002C128C"/>
    <w:rsid w:val="002D7640"/>
    <w:rsid w:val="002E05A5"/>
    <w:rsid w:val="002E0972"/>
    <w:rsid w:val="002E0CD0"/>
    <w:rsid w:val="002F47C9"/>
    <w:rsid w:val="002F6986"/>
    <w:rsid w:val="00306E91"/>
    <w:rsid w:val="003160C0"/>
    <w:rsid w:val="00331164"/>
    <w:rsid w:val="00337577"/>
    <w:rsid w:val="003A2C0C"/>
    <w:rsid w:val="003C130E"/>
    <w:rsid w:val="003C2A6E"/>
    <w:rsid w:val="003F36DD"/>
    <w:rsid w:val="00411D39"/>
    <w:rsid w:val="00421827"/>
    <w:rsid w:val="004254DE"/>
    <w:rsid w:val="00435E8D"/>
    <w:rsid w:val="004501EE"/>
    <w:rsid w:val="00451E71"/>
    <w:rsid w:val="0045575D"/>
    <w:rsid w:val="0045754A"/>
    <w:rsid w:val="00463427"/>
    <w:rsid w:val="00481BDC"/>
    <w:rsid w:val="00487677"/>
    <w:rsid w:val="004A4EE7"/>
    <w:rsid w:val="004B5E9E"/>
    <w:rsid w:val="004B6255"/>
    <w:rsid w:val="004C0480"/>
    <w:rsid w:val="004C732B"/>
    <w:rsid w:val="004E169F"/>
    <w:rsid w:val="004E1772"/>
    <w:rsid w:val="00503C79"/>
    <w:rsid w:val="00504959"/>
    <w:rsid w:val="00537924"/>
    <w:rsid w:val="0056006F"/>
    <w:rsid w:val="00566812"/>
    <w:rsid w:val="00570F38"/>
    <w:rsid w:val="0057244C"/>
    <w:rsid w:val="00577190"/>
    <w:rsid w:val="005951DF"/>
    <w:rsid w:val="005C103F"/>
    <w:rsid w:val="005C5381"/>
    <w:rsid w:val="00603F62"/>
    <w:rsid w:val="00644C30"/>
    <w:rsid w:val="0068274C"/>
    <w:rsid w:val="006D1AC6"/>
    <w:rsid w:val="006D6C24"/>
    <w:rsid w:val="006E4841"/>
    <w:rsid w:val="006F1823"/>
    <w:rsid w:val="00712B4D"/>
    <w:rsid w:val="00714C98"/>
    <w:rsid w:val="00720969"/>
    <w:rsid w:val="00733020"/>
    <w:rsid w:val="00767F77"/>
    <w:rsid w:val="00782572"/>
    <w:rsid w:val="007C0981"/>
    <w:rsid w:val="007D6BE5"/>
    <w:rsid w:val="007E3D29"/>
    <w:rsid w:val="008110EC"/>
    <w:rsid w:val="00814DFD"/>
    <w:rsid w:val="0082177F"/>
    <w:rsid w:val="0082636D"/>
    <w:rsid w:val="00847E4E"/>
    <w:rsid w:val="00866889"/>
    <w:rsid w:val="008709B9"/>
    <w:rsid w:val="008749F4"/>
    <w:rsid w:val="0087748F"/>
    <w:rsid w:val="00883311"/>
    <w:rsid w:val="008A2EF3"/>
    <w:rsid w:val="008A3EEE"/>
    <w:rsid w:val="008B07F1"/>
    <w:rsid w:val="008B0A41"/>
    <w:rsid w:val="008B626B"/>
    <w:rsid w:val="008C79CA"/>
    <w:rsid w:val="008F44BB"/>
    <w:rsid w:val="0091669A"/>
    <w:rsid w:val="009328BA"/>
    <w:rsid w:val="00932A62"/>
    <w:rsid w:val="00956A42"/>
    <w:rsid w:val="009C38A0"/>
    <w:rsid w:val="009D2D67"/>
    <w:rsid w:val="009E18D5"/>
    <w:rsid w:val="009E2044"/>
    <w:rsid w:val="009F6A29"/>
    <w:rsid w:val="009F7D9F"/>
    <w:rsid w:val="00A07C70"/>
    <w:rsid w:val="00A16F93"/>
    <w:rsid w:val="00A17E3C"/>
    <w:rsid w:val="00A41AE7"/>
    <w:rsid w:val="00A449CC"/>
    <w:rsid w:val="00A677D3"/>
    <w:rsid w:val="00A764E6"/>
    <w:rsid w:val="00A840E4"/>
    <w:rsid w:val="00A87E1D"/>
    <w:rsid w:val="00A93FB1"/>
    <w:rsid w:val="00AC0319"/>
    <w:rsid w:val="00AD4B6C"/>
    <w:rsid w:val="00AD6BC6"/>
    <w:rsid w:val="00AE18CC"/>
    <w:rsid w:val="00AE2258"/>
    <w:rsid w:val="00AF213D"/>
    <w:rsid w:val="00AF2AFB"/>
    <w:rsid w:val="00AF6D02"/>
    <w:rsid w:val="00B0623A"/>
    <w:rsid w:val="00B15A8E"/>
    <w:rsid w:val="00B2214E"/>
    <w:rsid w:val="00B60887"/>
    <w:rsid w:val="00B61A99"/>
    <w:rsid w:val="00B72F83"/>
    <w:rsid w:val="00B75846"/>
    <w:rsid w:val="00B92390"/>
    <w:rsid w:val="00B9383E"/>
    <w:rsid w:val="00BC0A96"/>
    <w:rsid w:val="00BD2FE5"/>
    <w:rsid w:val="00BD32B0"/>
    <w:rsid w:val="00BF1D01"/>
    <w:rsid w:val="00BF3279"/>
    <w:rsid w:val="00C15860"/>
    <w:rsid w:val="00C2230D"/>
    <w:rsid w:val="00C31EB4"/>
    <w:rsid w:val="00C33A55"/>
    <w:rsid w:val="00C57D02"/>
    <w:rsid w:val="00CA2043"/>
    <w:rsid w:val="00CB77D6"/>
    <w:rsid w:val="00CB7DE7"/>
    <w:rsid w:val="00CC1443"/>
    <w:rsid w:val="00CC4DAE"/>
    <w:rsid w:val="00CF599B"/>
    <w:rsid w:val="00D00782"/>
    <w:rsid w:val="00D145F7"/>
    <w:rsid w:val="00D246ED"/>
    <w:rsid w:val="00D3221F"/>
    <w:rsid w:val="00D56DA4"/>
    <w:rsid w:val="00DC44CC"/>
    <w:rsid w:val="00DD5835"/>
    <w:rsid w:val="00DF7F18"/>
    <w:rsid w:val="00E0058E"/>
    <w:rsid w:val="00E00672"/>
    <w:rsid w:val="00E03E9F"/>
    <w:rsid w:val="00E102D8"/>
    <w:rsid w:val="00E37331"/>
    <w:rsid w:val="00E468BE"/>
    <w:rsid w:val="00E47DD8"/>
    <w:rsid w:val="00E52B98"/>
    <w:rsid w:val="00E72A6E"/>
    <w:rsid w:val="00E73914"/>
    <w:rsid w:val="00E8564F"/>
    <w:rsid w:val="00E95B3C"/>
    <w:rsid w:val="00E9757B"/>
    <w:rsid w:val="00EA4EB3"/>
    <w:rsid w:val="00EA569C"/>
    <w:rsid w:val="00EB2134"/>
    <w:rsid w:val="00ED4FCD"/>
    <w:rsid w:val="00EE35C4"/>
    <w:rsid w:val="00EF0C95"/>
    <w:rsid w:val="00EF5FE0"/>
    <w:rsid w:val="00F37936"/>
    <w:rsid w:val="00F51352"/>
    <w:rsid w:val="00F53E69"/>
    <w:rsid w:val="00F55A63"/>
    <w:rsid w:val="00F70B00"/>
    <w:rsid w:val="00F77D59"/>
    <w:rsid w:val="00F83D2A"/>
    <w:rsid w:val="00F9526B"/>
    <w:rsid w:val="00F976F2"/>
    <w:rsid w:val="00FA4E23"/>
    <w:rsid w:val="00FC1D6C"/>
    <w:rsid w:val="00FC1FFC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F49D-5576-48FD-9F54-C0FD383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CL</cp:lastModifiedBy>
  <cp:revision>59</cp:revision>
  <cp:lastPrinted>2018-01-26T13:10:00Z</cp:lastPrinted>
  <dcterms:created xsi:type="dcterms:W3CDTF">2017-01-19T12:21:00Z</dcterms:created>
  <dcterms:modified xsi:type="dcterms:W3CDTF">2019-01-10T07:55:00Z</dcterms:modified>
</cp:coreProperties>
</file>